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D8" w:rsidRDefault="007860D8" w:rsidP="007860D8">
      <w:pPr>
        <w:jc w:val="both"/>
        <w:rPr>
          <w:sz w:val="20"/>
          <w:szCs w:val="20"/>
        </w:rPr>
      </w:pPr>
    </w:p>
    <w:p w:rsidR="007860D8" w:rsidRPr="005412E9" w:rsidRDefault="007860D8" w:rsidP="007860D8">
      <w:pPr>
        <w:jc w:val="both"/>
        <w:rPr>
          <w:sz w:val="20"/>
          <w:szCs w:val="20"/>
        </w:rPr>
      </w:pPr>
    </w:p>
    <w:p w:rsidR="007860D8" w:rsidRDefault="007860D8" w:rsidP="007860D8">
      <w:pPr>
        <w:jc w:val="both"/>
        <w:rPr>
          <w:rFonts w:cs="Calibri"/>
          <w:sz w:val="20"/>
          <w:szCs w:val="20"/>
        </w:rPr>
      </w:pPr>
      <w:r w:rsidRPr="005412E9">
        <w:rPr>
          <w:rFonts w:cs="Calibri"/>
          <w:sz w:val="20"/>
          <w:szCs w:val="20"/>
        </w:rPr>
        <w:t>Imię i Nazwisko ……………………………</w:t>
      </w:r>
      <w:r w:rsidRPr="005412E9">
        <w:rPr>
          <w:rFonts w:cs="Calibri"/>
          <w:sz w:val="20"/>
          <w:szCs w:val="20"/>
        </w:rPr>
        <w:tab/>
      </w:r>
      <w:r w:rsidRPr="005412E9">
        <w:rPr>
          <w:rFonts w:cs="Calibri"/>
          <w:sz w:val="20"/>
          <w:szCs w:val="20"/>
        </w:rPr>
        <w:tab/>
      </w:r>
      <w:r w:rsidRPr="005412E9">
        <w:rPr>
          <w:rFonts w:cs="Calibri"/>
          <w:sz w:val="20"/>
          <w:szCs w:val="20"/>
        </w:rPr>
        <w:tab/>
      </w:r>
      <w:r w:rsidRPr="005412E9">
        <w:rPr>
          <w:rFonts w:cs="Calibri"/>
          <w:sz w:val="20"/>
          <w:szCs w:val="20"/>
        </w:rPr>
        <w:tab/>
      </w:r>
      <w:r w:rsidRPr="005412E9">
        <w:rPr>
          <w:rFonts w:cs="Calibri"/>
          <w:sz w:val="20"/>
          <w:szCs w:val="20"/>
        </w:rPr>
        <w:tab/>
      </w:r>
      <w:r w:rsidRPr="005412E9">
        <w:rPr>
          <w:rFonts w:cs="Calibri"/>
          <w:sz w:val="20"/>
          <w:szCs w:val="20"/>
        </w:rPr>
        <w:tab/>
        <w:t>…………….…, dn............……………</w:t>
      </w:r>
    </w:p>
    <w:p w:rsidR="007860D8" w:rsidRPr="005412E9" w:rsidRDefault="007860D8" w:rsidP="007860D8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Adres e-mail: ………………………………</w:t>
      </w:r>
    </w:p>
    <w:p w:rsidR="007860D8" w:rsidRPr="005412E9" w:rsidRDefault="007860D8" w:rsidP="007860D8">
      <w:pPr>
        <w:jc w:val="both"/>
        <w:rPr>
          <w:rFonts w:cs="Calibri"/>
          <w:b/>
          <w:sz w:val="20"/>
          <w:szCs w:val="20"/>
        </w:rPr>
      </w:pPr>
    </w:p>
    <w:p w:rsidR="007860D8" w:rsidRPr="005412E9" w:rsidRDefault="007860D8" w:rsidP="007860D8">
      <w:pPr>
        <w:jc w:val="center"/>
        <w:rPr>
          <w:rFonts w:cs="Calibri"/>
          <w:b/>
          <w:sz w:val="20"/>
          <w:szCs w:val="20"/>
        </w:rPr>
      </w:pPr>
      <w:r w:rsidRPr="005412E9">
        <w:rPr>
          <w:rFonts w:cs="Calibri"/>
          <w:b/>
          <w:sz w:val="20"/>
          <w:szCs w:val="20"/>
        </w:rPr>
        <w:t xml:space="preserve">Oświadczenie o </w:t>
      </w:r>
      <w:r>
        <w:rPr>
          <w:rFonts w:cs="Calibri"/>
          <w:b/>
          <w:sz w:val="20"/>
          <w:szCs w:val="20"/>
        </w:rPr>
        <w:t>zamiarze</w:t>
      </w:r>
      <w:r w:rsidRPr="005412E9">
        <w:rPr>
          <w:rFonts w:cs="Calibri"/>
          <w:b/>
          <w:sz w:val="20"/>
          <w:szCs w:val="20"/>
        </w:rPr>
        <w:t xml:space="preserve"> uczestnictwa w publicznej obronie rozprawy doktorskiej</w:t>
      </w:r>
    </w:p>
    <w:p w:rsidR="007860D8" w:rsidRPr="005412E9" w:rsidRDefault="007860D8" w:rsidP="007860D8">
      <w:pPr>
        <w:jc w:val="both"/>
        <w:rPr>
          <w:rFonts w:cs="Calibri"/>
          <w:sz w:val="20"/>
          <w:szCs w:val="20"/>
        </w:rPr>
      </w:pPr>
      <w:r w:rsidRPr="005412E9">
        <w:rPr>
          <w:rFonts w:cs="Calibri"/>
          <w:sz w:val="20"/>
          <w:szCs w:val="20"/>
        </w:rPr>
        <w:t>Oświadczam, że w związku z</w:t>
      </w:r>
      <w:r>
        <w:rPr>
          <w:rFonts w:cs="Calibri"/>
          <w:sz w:val="20"/>
          <w:szCs w:val="20"/>
        </w:rPr>
        <w:t xml:space="preserve"> zamiarem uczestnictwa</w:t>
      </w:r>
      <w:r w:rsidRPr="005412E9">
        <w:rPr>
          <w:rFonts w:cs="Calibri"/>
          <w:sz w:val="20"/>
          <w:szCs w:val="20"/>
        </w:rPr>
        <w:t xml:space="preserve"> w publicznej obronie rozprawy doktorskiej zaplanowanej na dzień ………</w:t>
      </w:r>
      <w:r>
        <w:rPr>
          <w:rFonts w:cs="Calibri"/>
          <w:sz w:val="20"/>
          <w:szCs w:val="20"/>
        </w:rPr>
        <w:t>…………</w:t>
      </w:r>
      <w:r w:rsidRPr="005412E9">
        <w:rPr>
          <w:rFonts w:cs="Calibri"/>
          <w:sz w:val="20"/>
          <w:szCs w:val="20"/>
        </w:rPr>
        <w:t xml:space="preserve">……………. </w:t>
      </w:r>
      <w:r>
        <w:rPr>
          <w:rFonts w:cs="Calibri"/>
          <w:sz w:val="20"/>
          <w:szCs w:val="20"/>
        </w:rPr>
        <w:t>g</w:t>
      </w:r>
      <w:r w:rsidRPr="005412E9">
        <w:rPr>
          <w:rFonts w:cs="Calibri"/>
          <w:sz w:val="20"/>
          <w:szCs w:val="20"/>
        </w:rPr>
        <w:t>odz</w:t>
      </w:r>
      <w:r>
        <w:rPr>
          <w:rFonts w:cs="Calibri"/>
          <w:sz w:val="20"/>
          <w:szCs w:val="20"/>
        </w:rPr>
        <w:t xml:space="preserve">. </w:t>
      </w:r>
      <w:r w:rsidRPr="005412E9">
        <w:rPr>
          <w:rFonts w:cs="Calibri"/>
          <w:sz w:val="20"/>
          <w:szCs w:val="20"/>
        </w:rPr>
        <w:t>……………………</w:t>
      </w:r>
      <w:r>
        <w:rPr>
          <w:rFonts w:cs="Calibri"/>
          <w:sz w:val="20"/>
          <w:szCs w:val="20"/>
        </w:rPr>
        <w:t xml:space="preserve"> </w:t>
      </w:r>
      <w:r w:rsidRPr="005412E9">
        <w:rPr>
          <w:rFonts w:cs="Calibri"/>
          <w:sz w:val="20"/>
          <w:szCs w:val="20"/>
        </w:rPr>
        <w:t>autorstwa ………</w:t>
      </w:r>
      <w:r>
        <w:rPr>
          <w:rFonts w:cs="Calibri"/>
          <w:sz w:val="20"/>
          <w:szCs w:val="20"/>
        </w:rPr>
        <w:t>…………</w:t>
      </w:r>
      <w:r w:rsidRPr="005412E9">
        <w:rPr>
          <w:rFonts w:cs="Calibri"/>
          <w:sz w:val="20"/>
          <w:szCs w:val="20"/>
        </w:rPr>
        <w:t>………</w:t>
      </w:r>
      <w:r>
        <w:rPr>
          <w:rFonts w:cs="Calibri"/>
          <w:sz w:val="20"/>
          <w:szCs w:val="20"/>
        </w:rPr>
        <w:t xml:space="preserve">……………….……………………………………… </w:t>
      </w:r>
      <w:r>
        <w:rPr>
          <w:rFonts w:cs="Calibri"/>
          <w:sz w:val="20"/>
          <w:szCs w:val="20"/>
        </w:rPr>
        <w:br/>
        <w:t>p</w:t>
      </w:r>
      <w:r w:rsidRPr="005412E9">
        <w:rPr>
          <w:rFonts w:cs="Calibri"/>
          <w:sz w:val="20"/>
          <w:szCs w:val="20"/>
        </w:rPr>
        <w:t>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</w:t>
      </w:r>
      <w:r>
        <w:rPr>
          <w:rFonts w:cs="Calibri"/>
          <w:sz w:val="20"/>
          <w:szCs w:val="20"/>
        </w:rPr>
        <w:t>......</w:t>
      </w:r>
      <w:r w:rsidRPr="005412E9">
        <w:rPr>
          <w:rFonts w:cs="Calibri"/>
          <w:sz w:val="20"/>
          <w:szCs w:val="20"/>
        </w:rPr>
        <w:t>.........</w:t>
      </w:r>
      <w:r>
        <w:rPr>
          <w:rFonts w:cs="Calibri"/>
          <w:sz w:val="20"/>
          <w:szCs w:val="20"/>
        </w:rPr>
        <w:t>..........................</w:t>
      </w:r>
    </w:p>
    <w:p w:rsidR="007860D8" w:rsidRPr="005412E9" w:rsidRDefault="007860D8" w:rsidP="007860D8">
      <w:pPr>
        <w:jc w:val="both"/>
        <w:rPr>
          <w:rFonts w:cs="Calibri"/>
          <w:sz w:val="20"/>
          <w:szCs w:val="20"/>
        </w:rPr>
      </w:pPr>
      <w:r w:rsidRPr="005412E9">
        <w:rPr>
          <w:rFonts w:cs="Calibri"/>
          <w:sz w:val="20"/>
          <w:szCs w:val="20"/>
        </w:rPr>
        <w:t>odbywającej się w formule zdalnej</w:t>
      </w:r>
      <w:r>
        <w:rPr>
          <w:rFonts w:cs="Calibri"/>
          <w:sz w:val="20"/>
          <w:szCs w:val="20"/>
        </w:rPr>
        <w:t>,</w:t>
      </w:r>
      <w:r w:rsidRPr="005412E9">
        <w:rPr>
          <w:rFonts w:cs="Calibri"/>
          <w:sz w:val="20"/>
          <w:szCs w:val="20"/>
        </w:rPr>
        <w:t xml:space="preserve"> z wykorzysta</w:t>
      </w:r>
      <w:r>
        <w:rPr>
          <w:rFonts w:cs="Calibri"/>
          <w:sz w:val="20"/>
          <w:szCs w:val="20"/>
        </w:rPr>
        <w:t xml:space="preserve">niem narzędzia Microsoft </w:t>
      </w:r>
      <w:proofErr w:type="spellStart"/>
      <w:r>
        <w:rPr>
          <w:rFonts w:cs="Calibri"/>
          <w:sz w:val="20"/>
          <w:szCs w:val="20"/>
        </w:rPr>
        <w:t>Teams</w:t>
      </w:r>
      <w:proofErr w:type="spellEnd"/>
      <w:r>
        <w:rPr>
          <w:rFonts w:cs="Calibri"/>
          <w:sz w:val="20"/>
          <w:szCs w:val="20"/>
        </w:rPr>
        <w:t>:</w:t>
      </w:r>
    </w:p>
    <w:p w:rsidR="007860D8" w:rsidRPr="005412E9" w:rsidRDefault="007860D8" w:rsidP="007860D8">
      <w:pPr>
        <w:pStyle w:val="Akapitzlist"/>
        <w:numPr>
          <w:ilvl w:val="0"/>
          <w:numId w:val="1"/>
        </w:numPr>
        <w:ind w:left="0" w:firstLine="0"/>
        <w:jc w:val="both"/>
        <w:rPr>
          <w:rFonts w:cs="Calibri"/>
          <w:sz w:val="20"/>
          <w:szCs w:val="20"/>
        </w:rPr>
      </w:pPr>
      <w:r w:rsidRPr="005412E9">
        <w:rPr>
          <w:rFonts w:cs="Calibri"/>
          <w:sz w:val="20"/>
          <w:szCs w:val="20"/>
        </w:rPr>
        <w:t xml:space="preserve">dysponuję sprzętem pozwalającym na uruchomienie narzędzia Microsoft </w:t>
      </w:r>
      <w:proofErr w:type="spellStart"/>
      <w:r w:rsidRPr="005412E9">
        <w:rPr>
          <w:rFonts w:cs="Calibri"/>
          <w:sz w:val="20"/>
          <w:szCs w:val="20"/>
        </w:rPr>
        <w:t>Teams</w:t>
      </w:r>
      <w:proofErr w:type="spellEnd"/>
      <w:r w:rsidRPr="005412E9">
        <w:rPr>
          <w:rFonts w:cs="Calibri"/>
          <w:sz w:val="20"/>
          <w:szCs w:val="20"/>
        </w:rPr>
        <w:t xml:space="preserve"> i zapewniającym dwukierunkowy przekaz przynajmniej audio oraz łączem internetowym </w:t>
      </w:r>
      <w:r>
        <w:rPr>
          <w:rFonts w:cs="Calibri"/>
          <w:sz w:val="20"/>
          <w:szCs w:val="20"/>
        </w:rPr>
        <w:t>o odpowiedniej przepustowości i </w:t>
      </w:r>
      <w:r w:rsidRPr="005412E9">
        <w:rPr>
          <w:rFonts w:cs="Calibri"/>
          <w:sz w:val="20"/>
          <w:szCs w:val="20"/>
        </w:rPr>
        <w:t>stabilności</w:t>
      </w:r>
      <w:r>
        <w:rPr>
          <w:rFonts w:cs="Calibri"/>
          <w:sz w:val="20"/>
          <w:szCs w:val="20"/>
        </w:rPr>
        <w:t>;</w:t>
      </w:r>
    </w:p>
    <w:p w:rsidR="007860D8" w:rsidRPr="005412E9" w:rsidRDefault="007860D8" w:rsidP="007860D8">
      <w:pPr>
        <w:pStyle w:val="Akapitzlist"/>
        <w:numPr>
          <w:ilvl w:val="0"/>
          <w:numId w:val="1"/>
        </w:numPr>
        <w:ind w:left="0" w:firstLine="0"/>
        <w:jc w:val="both"/>
        <w:rPr>
          <w:rFonts w:cs="Calibri"/>
          <w:sz w:val="20"/>
          <w:szCs w:val="20"/>
        </w:rPr>
      </w:pPr>
      <w:r w:rsidRPr="005412E9">
        <w:rPr>
          <w:rFonts w:cs="Calibri"/>
          <w:sz w:val="20"/>
          <w:szCs w:val="20"/>
        </w:rPr>
        <w:t>będę miał</w:t>
      </w:r>
      <w:r>
        <w:rPr>
          <w:rFonts w:cs="Calibri"/>
          <w:sz w:val="20"/>
          <w:szCs w:val="20"/>
        </w:rPr>
        <w:t>/ będę miała</w:t>
      </w:r>
      <w:r w:rsidRPr="005412E9">
        <w:rPr>
          <w:rFonts w:cs="Calibri"/>
          <w:sz w:val="20"/>
          <w:szCs w:val="20"/>
        </w:rPr>
        <w:t xml:space="preserve"> stale wyciszony mikrofon, a o chęci zabrania głosu poinformuję z</w:t>
      </w:r>
      <w:r>
        <w:rPr>
          <w:rFonts w:cs="Calibri"/>
          <w:sz w:val="20"/>
          <w:szCs w:val="20"/>
        </w:rPr>
        <w:t>a pośrednictwem komunikatora tekstowego;</w:t>
      </w:r>
    </w:p>
    <w:p w:rsidR="007860D8" w:rsidRPr="00380DDB" w:rsidRDefault="007860D8" w:rsidP="007860D8">
      <w:pPr>
        <w:pStyle w:val="Akapitzlist"/>
        <w:numPr>
          <w:ilvl w:val="0"/>
          <w:numId w:val="1"/>
        </w:numPr>
        <w:ind w:left="0" w:firstLine="0"/>
        <w:jc w:val="both"/>
        <w:rPr>
          <w:rFonts w:cs="Calibri"/>
          <w:sz w:val="20"/>
          <w:szCs w:val="20"/>
        </w:rPr>
      </w:pPr>
      <w:r>
        <w:rPr>
          <w:sz w:val="20"/>
          <w:szCs w:val="20"/>
        </w:rPr>
        <w:t>z</w:t>
      </w:r>
      <w:r w:rsidRPr="00380DDB">
        <w:rPr>
          <w:sz w:val="20"/>
          <w:szCs w:val="20"/>
        </w:rPr>
        <w:t>obowiązuję się nie zakłócać porządku posiedzenia oraz stosować się do zarządzeń porządkowych przewodniczącego</w:t>
      </w:r>
      <w:r>
        <w:rPr>
          <w:sz w:val="20"/>
          <w:szCs w:val="20"/>
        </w:rPr>
        <w:t>;</w:t>
      </w:r>
    </w:p>
    <w:p w:rsidR="007860D8" w:rsidRPr="005412E9" w:rsidRDefault="007860D8" w:rsidP="007860D8">
      <w:pPr>
        <w:pStyle w:val="Akapitzlist"/>
        <w:numPr>
          <w:ilvl w:val="0"/>
          <w:numId w:val="1"/>
        </w:numPr>
        <w:ind w:left="0" w:firstLine="0"/>
        <w:jc w:val="both"/>
        <w:rPr>
          <w:rFonts w:cs="Calibri"/>
          <w:sz w:val="20"/>
          <w:szCs w:val="20"/>
        </w:rPr>
      </w:pPr>
      <w:r w:rsidRPr="005412E9">
        <w:rPr>
          <w:rFonts w:ascii="Calibri" w:hAnsi="Calibri" w:cs="Calibri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przyjmuję do wiadomości, że </w:t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całość spotkania publicznego w Microsoft </w:t>
      </w:r>
      <w:proofErr w:type="spellStart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Teams</w:t>
      </w:r>
      <w:proofErr w:type="spellEnd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 będzie rejestrowana zgodnie z przepisami art. 191 ust. 1 a ustawy z 20 lip</w:t>
      </w:r>
      <w:r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ca 2018 r. Prawo o szkolnictwie </w:t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wyższym</w:t>
      </w:r>
      <w:r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 i nauce</w:t>
      </w:r>
      <w:r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br/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(tj. Dz. U. z 2020 r., poz. 85 ze zm.).</w:t>
      </w:r>
    </w:p>
    <w:p w:rsidR="007860D8" w:rsidRDefault="007860D8" w:rsidP="007860D8">
      <w:pPr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……………………………………………………………………………….</w:t>
      </w:r>
    </w:p>
    <w:p w:rsidR="007860D8" w:rsidRPr="005412E9" w:rsidRDefault="007860D8" w:rsidP="007860D8">
      <w:pPr>
        <w:jc w:val="center"/>
        <w:rPr>
          <w:rFonts w:cs="Calibri"/>
          <w:sz w:val="20"/>
          <w:szCs w:val="20"/>
        </w:rPr>
      </w:pPr>
      <w:r w:rsidRPr="005412E9">
        <w:rPr>
          <w:rFonts w:cs="Calibri"/>
          <w:sz w:val="20"/>
          <w:szCs w:val="20"/>
        </w:rPr>
        <w:t>(podpis)</w:t>
      </w:r>
    </w:p>
    <w:p w:rsidR="007860D8" w:rsidRPr="005412E9" w:rsidRDefault="007860D8" w:rsidP="007860D8">
      <w:pPr>
        <w:jc w:val="center"/>
        <w:rPr>
          <w:rFonts w:cs="Calibri"/>
          <w:b/>
          <w:sz w:val="20"/>
          <w:szCs w:val="20"/>
        </w:rPr>
      </w:pPr>
      <w:r w:rsidRPr="005412E9">
        <w:rPr>
          <w:rFonts w:cs="Calibri"/>
          <w:b/>
          <w:sz w:val="20"/>
          <w:szCs w:val="20"/>
        </w:rPr>
        <w:t>Informacja o przetwarzaniu danych osobowych dla uczestników publicznej obrony rozprawy doktorskiej</w:t>
      </w:r>
    </w:p>
    <w:p w:rsidR="007860D8" w:rsidRPr="005412E9" w:rsidRDefault="007860D8" w:rsidP="007860D8">
      <w:pPr>
        <w:pStyle w:val="Akapitzlist"/>
        <w:numPr>
          <w:ilvl w:val="0"/>
          <w:numId w:val="3"/>
        </w:numPr>
        <w:spacing w:after="0"/>
        <w:ind w:left="0" w:firstLine="0"/>
        <w:jc w:val="both"/>
        <w:rPr>
          <w:rFonts w:eastAsia="Times New Roman" w:cs="Calibri"/>
          <w:sz w:val="20"/>
          <w:szCs w:val="20"/>
        </w:rPr>
      </w:pPr>
      <w:r w:rsidRPr="005412E9">
        <w:rPr>
          <w:rFonts w:eastAsia="Times New Roman" w:cs="Calibri"/>
          <w:sz w:val="20"/>
          <w:szCs w:val="20"/>
        </w:rPr>
        <w:t>Administratorem danych osobowych Uczestników publicznej obrony doktoratu (zwanych dalej „Uczest</w:t>
      </w:r>
      <w:r w:rsidR="00887ED3">
        <w:rPr>
          <w:rFonts w:eastAsia="Times New Roman" w:cs="Calibri"/>
          <w:sz w:val="20"/>
          <w:szCs w:val="20"/>
        </w:rPr>
        <w:t>nikami”) jest Uniwersytet im. Adama Mickiewicza w Poznaniu, z siedzibą przy ul. H. Wieniawskiego 1, 61-712 Poznań</w:t>
      </w:r>
      <w:r w:rsidRPr="005412E9">
        <w:rPr>
          <w:rFonts w:eastAsia="Times New Roman" w:cs="Calibri"/>
          <w:sz w:val="20"/>
          <w:szCs w:val="20"/>
        </w:rPr>
        <w:t>.</w:t>
      </w:r>
    </w:p>
    <w:p w:rsidR="007860D8" w:rsidRPr="005412E9" w:rsidRDefault="00887ED3" w:rsidP="007860D8">
      <w:pPr>
        <w:pStyle w:val="Akapitzlist"/>
        <w:numPr>
          <w:ilvl w:val="0"/>
          <w:numId w:val="3"/>
        </w:numPr>
        <w:spacing w:after="0"/>
        <w:ind w:left="0" w:firstLine="0"/>
        <w:jc w:val="both"/>
        <w:rPr>
          <w:rFonts w:eastAsia="Times New Roman" w:cs="Calibri"/>
          <w:sz w:val="20"/>
          <w:szCs w:val="20"/>
        </w:rPr>
      </w:pPr>
      <w:r>
        <w:rPr>
          <w:rFonts w:cs="Calibri"/>
          <w:sz w:val="20"/>
          <w:szCs w:val="20"/>
        </w:rPr>
        <w:t>Administrator wyznaczył</w:t>
      </w:r>
      <w:r w:rsidR="007860D8" w:rsidRPr="005412E9">
        <w:rPr>
          <w:rFonts w:cs="Calibri"/>
          <w:sz w:val="20"/>
          <w:szCs w:val="20"/>
        </w:rPr>
        <w:t xml:space="preserve"> Inspe</w:t>
      </w:r>
      <w:r>
        <w:rPr>
          <w:rFonts w:cs="Calibri"/>
          <w:sz w:val="20"/>
          <w:szCs w:val="20"/>
        </w:rPr>
        <w:t xml:space="preserve">ktora Ochrony Danych z którym można się skontaktować </w:t>
      </w:r>
      <w:r w:rsidR="007860D8" w:rsidRPr="005412E9">
        <w:rPr>
          <w:rFonts w:cs="Calibri"/>
          <w:sz w:val="20"/>
          <w:szCs w:val="20"/>
        </w:rPr>
        <w:t xml:space="preserve">e-mailowo pod adresem poczty elektronicznej: </w:t>
      </w:r>
      <w:r>
        <w:rPr>
          <w:rFonts w:cs="Calibri"/>
          <w:sz w:val="20"/>
          <w:szCs w:val="20"/>
        </w:rPr>
        <w:t>iod@amu.edu.pl.</w:t>
      </w:r>
      <w:r w:rsidR="007860D8" w:rsidRPr="005412E9">
        <w:rPr>
          <w:rFonts w:cs="Calibri"/>
          <w:sz w:val="20"/>
          <w:szCs w:val="20"/>
        </w:rPr>
        <w:t>.</w:t>
      </w:r>
    </w:p>
    <w:p w:rsidR="007860D8" w:rsidRPr="005412E9" w:rsidRDefault="007860D8" w:rsidP="007860D8">
      <w:pPr>
        <w:pStyle w:val="Akapitzlist"/>
        <w:numPr>
          <w:ilvl w:val="0"/>
          <w:numId w:val="3"/>
        </w:numPr>
        <w:spacing w:after="0"/>
        <w:ind w:left="0" w:firstLine="0"/>
        <w:jc w:val="both"/>
        <w:rPr>
          <w:rFonts w:eastAsia="Times New Roman" w:cs="Calibri"/>
          <w:sz w:val="20"/>
          <w:szCs w:val="20"/>
        </w:rPr>
      </w:pPr>
      <w:r w:rsidRPr="005412E9">
        <w:rPr>
          <w:rFonts w:cs="Calibri"/>
          <w:sz w:val="20"/>
          <w:szCs w:val="20"/>
        </w:rPr>
        <w:t>Dane osobowe Uczestników będą przetwarzane w celu</w:t>
      </w:r>
      <w:r>
        <w:rPr>
          <w:rFonts w:cs="Calibri"/>
          <w:sz w:val="20"/>
          <w:szCs w:val="20"/>
        </w:rPr>
        <w:t xml:space="preserve"> </w:t>
      </w:r>
      <w:r w:rsidRPr="005412E9">
        <w:rPr>
          <w:rFonts w:cs="Calibri"/>
          <w:sz w:val="20"/>
          <w:szCs w:val="20"/>
        </w:rPr>
        <w:t>ich udziału w publicznej obronie rozprawy doktorskiej oraz przeprowadzenia publicznej obrony</w:t>
      </w:r>
      <w:r>
        <w:rPr>
          <w:rFonts w:cs="Calibri"/>
          <w:sz w:val="20"/>
          <w:szCs w:val="20"/>
        </w:rPr>
        <w:t>.</w:t>
      </w:r>
    </w:p>
    <w:p w:rsidR="007860D8" w:rsidRPr="005412E9" w:rsidRDefault="007860D8" w:rsidP="007860D8">
      <w:pPr>
        <w:pStyle w:val="Akapitzlist"/>
        <w:numPr>
          <w:ilvl w:val="0"/>
          <w:numId w:val="3"/>
        </w:numPr>
        <w:spacing w:after="0"/>
        <w:ind w:left="0" w:firstLine="0"/>
        <w:jc w:val="both"/>
        <w:rPr>
          <w:rFonts w:eastAsia="Times New Roman" w:cs="Calibri"/>
          <w:sz w:val="20"/>
          <w:szCs w:val="20"/>
        </w:rPr>
      </w:pPr>
      <w:r w:rsidRPr="005412E9">
        <w:rPr>
          <w:rFonts w:cs="Calibri"/>
          <w:sz w:val="20"/>
          <w:szCs w:val="20"/>
        </w:rPr>
        <w:t>Dane osobowe Uczestników publicznej obrony doktoratu będą przetwarzane:</w:t>
      </w:r>
    </w:p>
    <w:p w:rsidR="007860D8" w:rsidRPr="005412E9" w:rsidRDefault="00887ED3" w:rsidP="007860D8">
      <w:pPr>
        <w:pStyle w:val="Standard"/>
        <w:numPr>
          <w:ilvl w:val="0"/>
          <w:numId w:val="4"/>
        </w:numPr>
        <w:spacing w:line="276" w:lineRule="auto"/>
        <w:ind w:left="0" w:firstLine="0"/>
        <w:jc w:val="both"/>
        <w:rPr>
          <w:rFonts w:asciiTheme="minorHAnsi" w:hAnsiTheme="minorHAnsi" w:cs="Calibri"/>
          <w:sz w:val="20"/>
          <w:szCs w:val="20"/>
          <w:lang w:val="pl-PL"/>
        </w:rPr>
      </w:pPr>
      <w:r>
        <w:rPr>
          <w:rFonts w:asciiTheme="minorHAnsi" w:hAnsiTheme="minorHAnsi" w:cs="Calibri"/>
          <w:sz w:val="20"/>
          <w:szCs w:val="20"/>
          <w:shd w:val="clear" w:color="auto" w:fill="FFFFFF"/>
          <w:lang w:val="pl-PL"/>
        </w:rPr>
        <w:t xml:space="preserve">na podstawie </w:t>
      </w:r>
      <w:r w:rsidR="007860D8" w:rsidRPr="005412E9">
        <w:rPr>
          <w:rFonts w:asciiTheme="minorHAnsi" w:hAnsiTheme="minorHAnsi" w:cs="Calibri"/>
          <w:sz w:val="20"/>
          <w:szCs w:val="20"/>
          <w:shd w:val="clear" w:color="auto" w:fill="FFFFFF"/>
          <w:lang w:val="pl-PL"/>
        </w:rPr>
        <w:t>przepisów prawa (</w:t>
      </w:r>
      <w:r w:rsidR="007860D8" w:rsidRPr="005412E9">
        <w:rPr>
          <w:rFonts w:asciiTheme="minorHAnsi" w:hAnsiTheme="minorHAnsi" w:cs="Calibri"/>
          <w:sz w:val="20"/>
          <w:szCs w:val="20"/>
          <w:lang w:val="pl-PL"/>
        </w:rPr>
        <w:t>art. 6 ust.</w:t>
      </w:r>
      <w:r w:rsidR="007860D8">
        <w:rPr>
          <w:rFonts w:asciiTheme="minorHAnsi" w:hAnsiTheme="minorHAnsi" w:cs="Calibri"/>
          <w:sz w:val="20"/>
          <w:szCs w:val="20"/>
          <w:lang w:val="pl-PL"/>
        </w:rPr>
        <w:t xml:space="preserve"> </w:t>
      </w:r>
      <w:r>
        <w:rPr>
          <w:rFonts w:asciiTheme="minorHAnsi" w:hAnsiTheme="minorHAnsi" w:cs="Calibri"/>
          <w:sz w:val="20"/>
          <w:szCs w:val="20"/>
          <w:lang w:val="pl-PL"/>
        </w:rPr>
        <w:t>1 lit. c)</w:t>
      </w:r>
      <w:r w:rsidR="007860D8" w:rsidRPr="005412E9">
        <w:rPr>
          <w:rFonts w:asciiTheme="minorHAnsi" w:hAnsiTheme="minorHAnsi" w:cs="Calibri"/>
          <w:sz w:val="20"/>
          <w:szCs w:val="20"/>
          <w:lang w:val="pl-PL"/>
        </w:rPr>
        <w:t xml:space="preserve"> RODO)</w:t>
      </w:r>
      <w:r w:rsidR="007860D8" w:rsidRPr="005412E9">
        <w:rPr>
          <w:rFonts w:asciiTheme="minorHAnsi" w:hAnsiTheme="minorHAnsi" w:cs="Calibri"/>
          <w:sz w:val="20"/>
          <w:szCs w:val="20"/>
          <w:shd w:val="clear" w:color="auto" w:fill="FFFFFF"/>
          <w:lang w:val="pl-PL"/>
        </w:rPr>
        <w:t>;</w:t>
      </w:r>
    </w:p>
    <w:p w:rsidR="007860D8" w:rsidRPr="005412E9" w:rsidRDefault="007860D8" w:rsidP="007860D8">
      <w:pPr>
        <w:pStyle w:val="Standard"/>
        <w:numPr>
          <w:ilvl w:val="0"/>
          <w:numId w:val="4"/>
        </w:numPr>
        <w:spacing w:line="276" w:lineRule="auto"/>
        <w:ind w:left="0" w:firstLine="0"/>
        <w:jc w:val="both"/>
        <w:rPr>
          <w:rFonts w:asciiTheme="minorHAnsi" w:hAnsiTheme="minorHAnsi" w:cs="Calibri"/>
          <w:sz w:val="20"/>
          <w:szCs w:val="20"/>
          <w:lang w:val="pl-PL"/>
        </w:rPr>
      </w:pPr>
      <w:r w:rsidRPr="005412E9">
        <w:rPr>
          <w:rFonts w:asciiTheme="minorHAnsi" w:hAnsiTheme="minorHAnsi" w:cs="Calibri"/>
          <w:sz w:val="20"/>
          <w:szCs w:val="20"/>
          <w:lang w:val="pl-PL"/>
        </w:rPr>
        <w:t xml:space="preserve">gdyż jest to niezbędne </w:t>
      </w:r>
      <w:r w:rsidRPr="005412E9">
        <w:rPr>
          <w:rFonts w:asciiTheme="minorHAnsi" w:hAnsiTheme="minorHAnsi" w:cs="Calibr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 w:rsidRPr="005412E9">
        <w:rPr>
          <w:rFonts w:asciiTheme="minorHAnsi" w:hAnsiTheme="minorHAnsi" w:cs="Calibri"/>
          <w:sz w:val="20"/>
          <w:szCs w:val="20"/>
          <w:lang w:val="pl-PL"/>
        </w:rPr>
        <w:t>art. 6 ust.</w:t>
      </w:r>
      <w:r>
        <w:rPr>
          <w:rFonts w:asciiTheme="minorHAnsi" w:hAnsiTheme="minorHAnsi" w:cs="Calibri"/>
          <w:sz w:val="20"/>
          <w:szCs w:val="20"/>
          <w:lang w:val="pl-PL"/>
        </w:rPr>
        <w:t xml:space="preserve"> </w:t>
      </w:r>
      <w:r w:rsidR="00887ED3">
        <w:rPr>
          <w:rFonts w:asciiTheme="minorHAnsi" w:hAnsiTheme="minorHAnsi" w:cs="Calibri"/>
          <w:sz w:val="20"/>
          <w:szCs w:val="20"/>
          <w:lang w:val="pl-PL"/>
        </w:rPr>
        <w:t xml:space="preserve">1 lit. e) </w:t>
      </w:r>
      <w:r w:rsidRPr="005412E9">
        <w:rPr>
          <w:rFonts w:asciiTheme="minorHAnsi" w:hAnsiTheme="minorHAnsi" w:cs="Calibri"/>
          <w:sz w:val="20"/>
          <w:szCs w:val="20"/>
          <w:lang w:val="pl-PL"/>
        </w:rPr>
        <w:t xml:space="preserve"> RODO</w:t>
      </w:r>
      <w:r w:rsidR="00887ED3">
        <w:rPr>
          <w:rFonts w:asciiTheme="minorHAnsi" w:hAnsiTheme="minorHAnsi" w:cs="Calibri"/>
          <w:sz w:val="20"/>
          <w:szCs w:val="20"/>
          <w:lang w:val="pl-PL"/>
        </w:rPr>
        <w:t>)</w:t>
      </w:r>
      <w:r w:rsidRPr="005412E9">
        <w:rPr>
          <w:rFonts w:asciiTheme="minorHAnsi" w:hAnsiTheme="minorHAnsi" w:cs="Calibri"/>
          <w:sz w:val="20"/>
          <w:szCs w:val="20"/>
          <w:lang w:val="pl-PL"/>
        </w:rPr>
        <w:t xml:space="preserve"> w związku z ustawą Prawo</w:t>
      </w:r>
      <w:r w:rsidR="00887ED3">
        <w:rPr>
          <w:rFonts w:asciiTheme="minorHAnsi" w:hAnsiTheme="minorHAnsi" w:cs="Calibri"/>
          <w:sz w:val="20"/>
          <w:szCs w:val="20"/>
          <w:lang w:val="pl-PL"/>
        </w:rPr>
        <w:t xml:space="preserve"> o szkolnictwie wyższym i nauce</w:t>
      </w:r>
      <w:r>
        <w:rPr>
          <w:rFonts w:asciiTheme="minorHAnsi" w:hAnsiTheme="minorHAnsi" w:cs="Calibri"/>
          <w:sz w:val="20"/>
          <w:szCs w:val="20"/>
          <w:shd w:val="clear" w:color="auto" w:fill="FFFFFF"/>
          <w:lang w:val="pl-PL"/>
        </w:rPr>
        <w:t>.</w:t>
      </w:r>
    </w:p>
    <w:p w:rsidR="007860D8" w:rsidRDefault="00887ED3" w:rsidP="007860D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</w:t>
      </w:r>
      <w:r w:rsidR="007860D8" w:rsidRPr="005412E9">
        <w:rPr>
          <w:rFonts w:cs="Calibri"/>
          <w:sz w:val="20"/>
          <w:szCs w:val="20"/>
        </w:rPr>
        <w:t>ane osobowe Uczestników w zakresie: imię, nazwisko, adres e-mail, głos i</w:t>
      </w:r>
      <w:r w:rsidR="007860D8">
        <w:rPr>
          <w:rFonts w:cs="Calibri"/>
          <w:sz w:val="20"/>
          <w:szCs w:val="20"/>
        </w:rPr>
        <w:t> </w:t>
      </w:r>
      <w:r w:rsidR="007860D8" w:rsidRPr="005412E9">
        <w:rPr>
          <w:rFonts w:cs="Calibri"/>
          <w:sz w:val="20"/>
          <w:szCs w:val="20"/>
        </w:rPr>
        <w:t xml:space="preserve">wizerunek uczestnika </w:t>
      </w:r>
      <w:r>
        <w:rPr>
          <w:rFonts w:cs="Calibri"/>
          <w:sz w:val="20"/>
          <w:szCs w:val="20"/>
        </w:rPr>
        <w:t xml:space="preserve">będą udostępnione </w:t>
      </w:r>
      <w:r w:rsidR="007860D8" w:rsidRPr="005412E9">
        <w:rPr>
          <w:rFonts w:cs="Calibri"/>
          <w:sz w:val="20"/>
          <w:szCs w:val="20"/>
        </w:rPr>
        <w:t>członkom komisji doktorskiej</w:t>
      </w:r>
      <w:r w:rsidR="007860D8">
        <w:rPr>
          <w:rFonts w:cs="Calibri"/>
          <w:sz w:val="20"/>
          <w:szCs w:val="20"/>
        </w:rPr>
        <w:t xml:space="preserve"> za pomocą narzędzi</w:t>
      </w:r>
      <w:r w:rsidR="007860D8" w:rsidRPr="005412E9">
        <w:rPr>
          <w:rFonts w:cs="Calibri"/>
          <w:sz w:val="20"/>
          <w:szCs w:val="20"/>
        </w:rPr>
        <w:t xml:space="preserve"> systemu MS Office 365. Dane osobowe mogą być też udostępniane innym podmiotom uprawnionym na podstawie właściwych przepisów prawa oraz stosownych umów zawartych z Uniwersytetem; </w:t>
      </w:r>
    </w:p>
    <w:p w:rsidR="007860D8" w:rsidRPr="005412E9" w:rsidRDefault="007860D8" w:rsidP="007860D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cs="Calibri"/>
          <w:sz w:val="20"/>
          <w:szCs w:val="20"/>
        </w:rPr>
      </w:pPr>
      <w:r w:rsidRPr="005412E9">
        <w:rPr>
          <w:rFonts w:cs="Calibri"/>
          <w:sz w:val="20"/>
          <w:szCs w:val="20"/>
        </w:rPr>
        <w:lastRenderedPageBreak/>
        <w:t xml:space="preserve">Dane osobowe Uczestników </w:t>
      </w:r>
      <w:r w:rsidRPr="00A807DB">
        <w:rPr>
          <w:rFonts w:cs="Calibri"/>
          <w:sz w:val="20"/>
          <w:szCs w:val="20"/>
        </w:rPr>
        <w:t xml:space="preserve">będą przechowywane przez okres niezbędny do realizacji celu, o którym mowa w  ust. 3, </w:t>
      </w:r>
      <w:r w:rsidRPr="00A807DB">
        <w:rPr>
          <w:rFonts w:cs="Calibri"/>
          <w:sz w:val="20"/>
          <w:szCs w:val="20"/>
          <w:shd w:val="clear" w:color="auto" w:fill="FFFFFF"/>
        </w:rPr>
        <w:t>nie dłużej niż przez okres 6 miesięcy</w:t>
      </w:r>
      <w:r w:rsidRPr="005412E9">
        <w:rPr>
          <w:rFonts w:cs="Calibri"/>
          <w:sz w:val="20"/>
          <w:szCs w:val="20"/>
          <w:shd w:val="clear" w:color="auto" w:fill="FFFFFF"/>
        </w:rPr>
        <w:t xml:space="preserve"> po upływie terminu obrony. Po upływie tego czasu będą one usuwane.</w:t>
      </w:r>
    </w:p>
    <w:p w:rsidR="007860D8" w:rsidRPr="005412E9" w:rsidRDefault="007860D8" w:rsidP="007860D8">
      <w:pPr>
        <w:pStyle w:val="Standard"/>
        <w:numPr>
          <w:ilvl w:val="0"/>
          <w:numId w:val="3"/>
        </w:numPr>
        <w:spacing w:line="276" w:lineRule="auto"/>
        <w:ind w:left="0" w:firstLine="0"/>
        <w:jc w:val="both"/>
        <w:rPr>
          <w:rFonts w:asciiTheme="minorHAnsi" w:hAnsiTheme="minorHAnsi" w:cs="Calibri"/>
          <w:sz w:val="20"/>
          <w:szCs w:val="20"/>
          <w:lang w:val="pl-PL"/>
        </w:rPr>
      </w:pPr>
      <w:r w:rsidRPr="005412E9">
        <w:rPr>
          <w:rFonts w:asciiTheme="minorHAnsi" w:hAnsiTheme="minorHAnsi" w:cs="Calibri"/>
          <w:sz w:val="20"/>
          <w:szCs w:val="20"/>
          <w:lang w:val="pl-PL"/>
        </w:rPr>
        <w:t>Przysługuje Pani/Panu prawo:</w:t>
      </w:r>
    </w:p>
    <w:p w:rsidR="007860D8" w:rsidRPr="005412E9" w:rsidRDefault="007860D8" w:rsidP="007860D8">
      <w:pPr>
        <w:pStyle w:val="Akapitzlist"/>
        <w:numPr>
          <w:ilvl w:val="0"/>
          <w:numId w:val="2"/>
        </w:numPr>
        <w:spacing w:after="0"/>
        <w:ind w:left="0" w:firstLine="0"/>
        <w:jc w:val="both"/>
        <w:rPr>
          <w:rFonts w:cs="Calibri"/>
          <w:sz w:val="20"/>
          <w:szCs w:val="20"/>
        </w:rPr>
      </w:pPr>
      <w:r w:rsidRPr="005412E9">
        <w:rPr>
          <w:rFonts w:cs="Calibri"/>
          <w:sz w:val="20"/>
          <w:szCs w:val="20"/>
        </w:rPr>
        <w:t>dostępu do treści swoich danych,</w:t>
      </w:r>
    </w:p>
    <w:p w:rsidR="007860D8" w:rsidRPr="005412E9" w:rsidRDefault="007860D8" w:rsidP="007860D8">
      <w:pPr>
        <w:pStyle w:val="Akapitzlist"/>
        <w:numPr>
          <w:ilvl w:val="0"/>
          <w:numId w:val="2"/>
        </w:numPr>
        <w:spacing w:after="0"/>
        <w:ind w:left="0" w:firstLine="0"/>
        <w:jc w:val="both"/>
        <w:rPr>
          <w:rFonts w:cs="Calibri"/>
          <w:sz w:val="20"/>
          <w:szCs w:val="20"/>
        </w:rPr>
      </w:pPr>
      <w:r w:rsidRPr="005412E9">
        <w:rPr>
          <w:rFonts w:cs="Calibri"/>
          <w:sz w:val="20"/>
          <w:szCs w:val="20"/>
        </w:rPr>
        <w:t>ich sprostowania, gdy są niezgodne ze stanem rzeczywistym,</w:t>
      </w:r>
    </w:p>
    <w:p w:rsidR="007860D8" w:rsidRPr="005412E9" w:rsidRDefault="007860D8" w:rsidP="007860D8">
      <w:pPr>
        <w:pStyle w:val="Akapitzlist"/>
        <w:numPr>
          <w:ilvl w:val="0"/>
          <w:numId w:val="2"/>
        </w:numPr>
        <w:spacing w:after="0"/>
        <w:ind w:left="0" w:firstLine="0"/>
        <w:jc w:val="both"/>
        <w:rPr>
          <w:rFonts w:cs="Calibri"/>
          <w:sz w:val="20"/>
          <w:szCs w:val="20"/>
        </w:rPr>
      </w:pPr>
      <w:r w:rsidRPr="005412E9">
        <w:rPr>
          <w:rFonts w:cs="Calibri"/>
          <w:sz w:val="20"/>
          <w:szCs w:val="20"/>
        </w:rPr>
        <w:t>ich usunięc</w:t>
      </w:r>
      <w:r w:rsidR="009E36DE">
        <w:rPr>
          <w:rFonts w:cs="Calibri"/>
          <w:sz w:val="20"/>
          <w:szCs w:val="20"/>
        </w:rPr>
        <w:t xml:space="preserve">ia, ograniczenia przetwarzania, </w:t>
      </w:r>
      <w:r>
        <w:rPr>
          <w:rFonts w:cs="Calibri"/>
          <w:sz w:val="20"/>
          <w:szCs w:val="20"/>
        </w:rPr>
        <w:t xml:space="preserve"> w </w:t>
      </w:r>
      <w:r w:rsidRPr="005412E9">
        <w:rPr>
          <w:rFonts w:cs="Calibri"/>
          <w:sz w:val="20"/>
          <w:szCs w:val="20"/>
        </w:rPr>
        <w:t>przypadkach przewidzianych prawem,</w:t>
      </w:r>
    </w:p>
    <w:p w:rsidR="007860D8" w:rsidRPr="005412E9" w:rsidRDefault="007860D8" w:rsidP="007860D8">
      <w:pPr>
        <w:pStyle w:val="Akapitzlist"/>
        <w:numPr>
          <w:ilvl w:val="0"/>
          <w:numId w:val="2"/>
        </w:numPr>
        <w:spacing w:after="0"/>
        <w:ind w:left="0" w:firstLine="0"/>
        <w:jc w:val="both"/>
        <w:rPr>
          <w:rFonts w:cs="Calibri"/>
          <w:sz w:val="20"/>
          <w:szCs w:val="20"/>
        </w:rPr>
      </w:pPr>
      <w:r w:rsidRPr="005412E9">
        <w:rPr>
          <w:rFonts w:cs="Calibri"/>
          <w:sz w:val="20"/>
          <w:szCs w:val="20"/>
        </w:rPr>
        <w:t>wniesienia sprzeciwu wobec przetwarzania danych,</w:t>
      </w:r>
    </w:p>
    <w:p w:rsidR="007860D8" w:rsidRPr="005412E9" w:rsidRDefault="007860D8" w:rsidP="007860D8">
      <w:pPr>
        <w:pStyle w:val="Akapitzlist"/>
        <w:numPr>
          <w:ilvl w:val="0"/>
          <w:numId w:val="2"/>
        </w:numPr>
        <w:spacing w:after="0"/>
        <w:ind w:left="0" w:firstLine="0"/>
        <w:jc w:val="both"/>
        <w:rPr>
          <w:rFonts w:cs="Calibri"/>
          <w:sz w:val="20"/>
          <w:szCs w:val="20"/>
        </w:rPr>
      </w:pPr>
      <w:r w:rsidRPr="005412E9">
        <w:rPr>
          <w:rFonts w:cs="Calibri"/>
          <w:sz w:val="20"/>
          <w:szCs w:val="20"/>
        </w:rPr>
        <w:t xml:space="preserve">wniesienia skargi do organu nadzorczego, którym jest Prezes Urzędu Ochrony Danych Osobowych </w:t>
      </w:r>
      <w:r>
        <w:rPr>
          <w:rFonts w:cs="Calibri"/>
          <w:sz w:val="20"/>
          <w:szCs w:val="20"/>
        </w:rPr>
        <w:br/>
      </w:r>
      <w:r w:rsidRPr="005412E9">
        <w:rPr>
          <w:rFonts w:cs="Calibri"/>
          <w:sz w:val="20"/>
          <w:szCs w:val="20"/>
        </w:rPr>
        <w:t>z siedzibą w Warszawie przy ul. Stawki 2.</w:t>
      </w:r>
    </w:p>
    <w:p w:rsidR="007860D8" w:rsidRPr="005412E9" w:rsidRDefault="007860D8" w:rsidP="007860D8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cs="Calibri"/>
          <w:sz w:val="20"/>
          <w:szCs w:val="20"/>
          <w:lang w:eastAsia="en-US"/>
        </w:rPr>
      </w:pPr>
      <w:r w:rsidRPr="005412E9">
        <w:rPr>
          <w:rFonts w:cs="Calibri"/>
          <w:sz w:val="20"/>
          <w:szCs w:val="20"/>
        </w:rPr>
        <w:t xml:space="preserve">Podanie przez Uczestników danych osobowych jest dobrowolne, ale niezbędne dla realizacji celu, o  których mowa w </w:t>
      </w:r>
      <w:r>
        <w:rPr>
          <w:rFonts w:cs="Calibri"/>
          <w:sz w:val="20"/>
          <w:szCs w:val="20"/>
        </w:rPr>
        <w:t>ust.</w:t>
      </w:r>
      <w:r w:rsidRPr="005412E9">
        <w:rPr>
          <w:rFonts w:cs="Calibri"/>
          <w:sz w:val="20"/>
          <w:szCs w:val="20"/>
        </w:rPr>
        <w:t>3.</w:t>
      </w:r>
    </w:p>
    <w:p w:rsidR="007860D8" w:rsidRPr="005412E9" w:rsidRDefault="007860D8" w:rsidP="00786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Calibri"/>
          <w:sz w:val="20"/>
          <w:szCs w:val="20"/>
        </w:rPr>
      </w:pPr>
    </w:p>
    <w:p w:rsidR="0020084D" w:rsidRDefault="0020084D" w:rsidP="0020084D">
      <w:pPr>
        <w:spacing w:after="0"/>
        <w:jc w:val="both"/>
      </w:pPr>
      <w:r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r>
        <w:rPr>
          <w:b/>
          <w:sz w:val="18"/>
          <w:szCs w:val="18"/>
        </w:rPr>
        <w:t xml:space="preserve">na minimum </w:t>
      </w:r>
      <w:r w:rsidR="00B6101F">
        <w:rPr>
          <w:b/>
          <w:sz w:val="18"/>
          <w:szCs w:val="18"/>
        </w:rPr>
        <w:t xml:space="preserve">dzień </w:t>
      </w:r>
      <w:bookmarkStart w:id="0" w:name="_GoBack"/>
      <w:bookmarkEnd w:id="0"/>
      <w:r>
        <w:rPr>
          <w:sz w:val="18"/>
          <w:szCs w:val="18"/>
        </w:rPr>
        <w:t xml:space="preserve">przed planowaną datą obrony na adres e-mail </w:t>
      </w:r>
      <w:hyperlink r:id="rId6" w:history="1">
        <w:r w:rsidR="0052210B" w:rsidRPr="00BA73EB">
          <w:rPr>
            <w:rStyle w:val="Hipercze"/>
            <w:sz w:val="18"/>
            <w:szCs w:val="18"/>
          </w:rPr>
          <w:t>karolka@amu.edu.pl</w:t>
        </w:r>
      </w:hyperlink>
      <w:r w:rsidR="0052210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Zwrotnie zostanie przesłany link do spotkania w aplikacji Microsoft </w:t>
      </w:r>
      <w:proofErr w:type="spellStart"/>
      <w:r>
        <w:rPr>
          <w:sz w:val="18"/>
          <w:szCs w:val="18"/>
        </w:rPr>
        <w:t>Teams</w:t>
      </w:r>
      <w:proofErr w:type="spellEnd"/>
      <w:r>
        <w:rPr>
          <w:sz w:val="18"/>
          <w:szCs w:val="18"/>
        </w:rPr>
        <w:t>.</w:t>
      </w:r>
    </w:p>
    <w:p w:rsidR="007860D8" w:rsidRDefault="007860D8" w:rsidP="007860D8">
      <w:pPr>
        <w:jc w:val="both"/>
        <w:rPr>
          <w:rFonts w:cs="Calibri"/>
          <w:sz w:val="20"/>
          <w:szCs w:val="20"/>
        </w:rPr>
      </w:pPr>
    </w:p>
    <w:p w:rsidR="00490F2C" w:rsidRDefault="00490F2C"/>
    <w:sectPr w:rsidR="00490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918DD"/>
    <w:multiLevelType w:val="hybridMultilevel"/>
    <w:tmpl w:val="1FC071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505A66"/>
    <w:multiLevelType w:val="hybridMultilevel"/>
    <w:tmpl w:val="2384090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B20490"/>
    <w:multiLevelType w:val="hybridMultilevel"/>
    <w:tmpl w:val="50E6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B2E1C"/>
    <w:multiLevelType w:val="hybridMultilevel"/>
    <w:tmpl w:val="4DE01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D8"/>
    <w:rsid w:val="0020084D"/>
    <w:rsid w:val="00490F2C"/>
    <w:rsid w:val="0052210B"/>
    <w:rsid w:val="00613039"/>
    <w:rsid w:val="00651E04"/>
    <w:rsid w:val="007860D8"/>
    <w:rsid w:val="00887ED3"/>
    <w:rsid w:val="009E36DE"/>
    <w:rsid w:val="00B6101F"/>
    <w:rsid w:val="00BD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860D8"/>
    <w:pPr>
      <w:spacing w:after="160" w:line="259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60D8"/>
    <w:rPr>
      <w:rFonts w:cs="Times New Roman"/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860D8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customStyle="1" w:styleId="Standard">
    <w:name w:val="Standard"/>
    <w:rsid w:val="007860D8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860D8"/>
    <w:pPr>
      <w:spacing w:after="160" w:line="259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60D8"/>
    <w:rPr>
      <w:rFonts w:cs="Times New Roman"/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860D8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customStyle="1" w:styleId="Standard">
    <w:name w:val="Standard"/>
    <w:rsid w:val="007860D8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olka@amu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5</cp:revision>
  <dcterms:created xsi:type="dcterms:W3CDTF">2020-06-03T07:04:00Z</dcterms:created>
  <dcterms:modified xsi:type="dcterms:W3CDTF">2020-06-26T12:40:00Z</dcterms:modified>
</cp:coreProperties>
</file>